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Montserrat Medium" w:cs="Montserrat Medium" w:eastAsia="Montserrat Medium" w:hAnsi="Montserrat Medium"/>
        </w:rPr>
      </w:pPr>
      <w:bookmarkStart w:colFirst="0" w:colLast="0" w:name="_heading=h.gjdgxs" w:id="0"/>
      <w:bookmarkEnd w:id="0"/>
      <w:r w:rsidDel="00000000" w:rsidR="00000000" w:rsidRPr="00000000">
        <w:rPr>
          <w:rFonts w:ascii="Montserrat Medium" w:cs="Montserrat Medium" w:eastAsia="Montserrat Medium" w:hAnsi="Montserrat Medium"/>
          <w:rtl w:val="0"/>
        </w:rPr>
        <w:t xml:space="preserve">Guadalajara, Jalisco, a ___ mayo de 2024.</w:t>
      </w:r>
    </w:p>
    <w:p w:rsidR="00000000" w:rsidDel="00000000" w:rsidP="00000000" w:rsidRDefault="00000000" w:rsidRPr="00000000" w14:paraId="00000002">
      <w:pPr>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Montserrat Medium" w:cs="Montserrat Medium" w:eastAsia="Montserrat Medium" w:hAnsi="Montserrat Medium"/>
          <w:b w:val="0"/>
          <w:i w:val="0"/>
          <w:smallCaps w:val="0"/>
          <w:strike w:val="0"/>
          <w:color w:val="000000"/>
          <w:sz w:val="24"/>
          <w:szCs w:val="24"/>
          <w:u w:val="none"/>
          <w:shd w:fill="auto" w:val="clear"/>
          <w:vertAlign w:val="baseline"/>
        </w:rPr>
      </w:pPr>
      <w:r w:rsidDel="00000000" w:rsidR="00000000" w:rsidRPr="00000000">
        <w:rPr>
          <w:rFonts w:ascii="Montserrat Medium" w:cs="Montserrat Medium" w:eastAsia="Montserrat Medium" w:hAnsi="Montserrat Medium"/>
          <w:b w:val="1"/>
          <w:i w:val="0"/>
          <w:smallCaps w:val="0"/>
          <w:strike w:val="0"/>
          <w:color w:val="000000"/>
          <w:sz w:val="24"/>
          <w:szCs w:val="24"/>
          <w:u w:val="none"/>
          <w:shd w:fill="auto" w:val="clear"/>
          <w:vertAlign w:val="baseline"/>
          <w:rtl w:val="0"/>
        </w:rPr>
        <w:t xml:space="preserve">RECONOCIMIENTO DE SITUACIÓN FINANCIERA DEL PROGRAMA DE ESTÍMULOS 2024-2025 AL DESEMPEÑO DEL  PERSONAL DOCENTE CON NOMBRAMIENTO DE EDUCACIÓN SUPERIOR</w:t>
      </w:r>
      <w:r w:rsidDel="00000000" w:rsidR="00000000" w:rsidRPr="00000000">
        <w:rPr>
          <w:rtl w:val="0"/>
        </w:rPr>
      </w:r>
    </w:p>
    <w:p w:rsidR="00000000" w:rsidDel="00000000" w:rsidP="00000000" w:rsidRDefault="00000000" w:rsidRPr="00000000" w14:paraId="00000004">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5">
      <w:pPr>
        <w:rPr>
          <w:rFonts w:ascii="Montserrat Medium" w:cs="Montserrat Medium" w:eastAsia="Montserrat Medium" w:hAnsi="Montserrat Medium"/>
          <w:b w:val="1"/>
        </w:rPr>
      </w:pPr>
      <w:r w:rsidDel="00000000" w:rsidR="00000000" w:rsidRPr="00000000">
        <w:rPr>
          <w:rFonts w:ascii="Montserrat Medium" w:cs="Montserrat Medium" w:eastAsia="Montserrat Medium" w:hAnsi="Montserrat Medium"/>
          <w:b w:val="1"/>
          <w:rtl w:val="0"/>
        </w:rPr>
        <w:t xml:space="preserve">CENTRO DE ENSEÑANZA TÉCNICA INDUSTRIAL </w:t>
      </w:r>
    </w:p>
    <w:p w:rsidR="00000000" w:rsidDel="00000000" w:rsidP="00000000" w:rsidRDefault="00000000" w:rsidRPr="00000000" w14:paraId="00000006">
      <w:pPr>
        <w:rPr>
          <w:rFonts w:ascii="Montserrat Medium" w:cs="Montserrat Medium" w:eastAsia="Montserrat Medium" w:hAnsi="Montserrat Medium"/>
          <w:b w:val="1"/>
        </w:rPr>
      </w:pPr>
      <w:r w:rsidDel="00000000" w:rsidR="00000000" w:rsidRPr="00000000">
        <w:rPr>
          <w:rFonts w:ascii="Montserrat Medium" w:cs="Montserrat Medium" w:eastAsia="Montserrat Medium" w:hAnsi="Montserrat Medium"/>
          <w:b w:val="1"/>
          <w:rtl w:val="0"/>
        </w:rPr>
        <w:t xml:space="preserve">P R E S E N T E</w:t>
      </w:r>
    </w:p>
    <w:p w:rsidR="00000000" w:rsidDel="00000000" w:rsidP="00000000" w:rsidRDefault="00000000" w:rsidRPr="00000000" w14:paraId="00000007">
      <w:pPr>
        <w:shd w:fill="ffffff" w:val="clear"/>
        <w:spacing w:after="0" w:line="240" w:lineRule="auto"/>
        <w:rPr>
          <w:rFonts w:ascii="Quattrocento Sans" w:cs="Quattrocento Sans" w:eastAsia="Quattrocento Sans" w:hAnsi="Quattrocento Sans"/>
          <w:color w:val="0d0d0d"/>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both"/>
        <w:rPr>
          <w:rFonts w:ascii="Montserrat Medium" w:cs="Montserrat Medium" w:eastAsia="Montserrat Medium" w:hAnsi="Montserrat Medium"/>
          <w:b w:val="0"/>
          <w:i w:val="0"/>
          <w:smallCaps w:val="0"/>
          <w:strike w:val="0"/>
          <w:color w:val="222222"/>
          <w:sz w:val="24"/>
          <w:szCs w:val="24"/>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d0d0d"/>
          <w:sz w:val="24"/>
          <w:szCs w:val="24"/>
          <w:u w:val="none"/>
          <w:shd w:fill="auto" w:val="clear"/>
          <w:vertAlign w:val="baseline"/>
          <w:rtl w:val="0"/>
        </w:rPr>
        <w:t xml:space="preserve">Por medio del presente escrito, la persona que suscribe _______________________________, bajo protesta de decir verdad me permito manifestar mi plena conformidad de participar en la Convocatoria del </w:t>
      </w:r>
      <w:r w:rsidDel="00000000" w:rsidR="00000000" w:rsidRPr="00000000">
        <w:rPr>
          <w:rFonts w:ascii="Montserrat Medium" w:cs="Montserrat Medium" w:eastAsia="Montserrat Medium" w:hAnsi="Montserrat Medium"/>
          <w:b w:val="0"/>
          <w:i w:val="0"/>
          <w:smallCaps w:val="0"/>
          <w:strike w:val="0"/>
          <w:color w:val="000000"/>
          <w:sz w:val="24"/>
          <w:szCs w:val="24"/>
          <w:u w:val="none"/>
          <w:shd w:fill="auto" w:val="clear"/>
          <w:vertAlign w:val="baseline"/>
          <w:rtl w:val="0"/>
        </w:rPr>
        <w:t xml:space="preserve">Programa de Estímulos 2024-2025 al Desempeño del Personal Docente con nombramiento de Educación Superior en las condiciones financieras expresadas en ésta</w:t>
      </w:r>
      <w:r w:rsidDel="00000000" w:rsidR="00000000" w:rsidRPr="00000000">
        <w:rPr>
          <w:rFonts w:ascii="Montserrat Medium" w:cs="Montserrat Medium" w:eastAsia="Montserrat Medium" w:hAnsi="Montserrat Medium"/>
          <w:b w:val="0"/>
          <w:i w:val="0"/>
          <w:smallCaps w:val="0"/>
          <w:strike w:val="0"/>
          <w:color w:val="0d0d0d"/>
          <w:sz w:val="24"/>
          <w:szCs w:val="24"/>
          <w:u w:val="none"/>
          <w:shd w:fill="auto" w:val="clear"/>
          <w:vertAlign w:val="baseline"/>
          <w:rtl w:val="0"/>
        </w:rPr>
        <w:t xml:space="preserve"> y reconozco el contenido de lo que establece su BASE 4, “VIGENCIA DEL ESTÍMULO”</w:t>
      </w:r>
      <w:r w:rsidDel="00000000" w:rsidR="00000000" w:rsidRPr="00000000">
        <w:rPr>
          <w:rFonts w:ascii="Montserrat Medium" w:cs="Montserrat Medium" w:eastAsia="Montserrat Medium" w:hAnsi="Montserrat Medium"/>
          <w:b w:val="0"/>
          <w:i w:val="0"/>
          <w:smallCaps w:val="0"/>
          <w:strike w:val="0"/>
          <w:color w:val="000000"/>
          <w:sz w:val="24"/>
          <w:szCs w:val="24"/>
          <w:u w:val="none"/>
          <w:shd w:fill="auto" w:val="clear"/>
          <w:vertAlign w:val="baseline"/>
          <w:rtl w:val="0"/>
        </w:rPr>
        <w:t xml:space="preserve">, por lo que debido a la situación financiera por la que atraviesa el </w:t>
      </w:r>
      <w:r w:rsidDel="00000000" w:rsidR="00000000" w:rsidRPr="00000000">
        <w:rPr>
          <w:rFonts w:ascii="Montserrat Medium" w:cs="Montserrat Medium" w:eastAsia="Montserrat Medium" w:hAnsi="Montserrat Medium"/>
          <w:b w:val="0"/>
          <w:i w:val="0"/>
          <w:smallCaps w:val="0"/>
          <w:strike w:val="0"/>
          <w:color w:val="0d0d0d"/>
          <w:sz w:val="24"/>
          <w:szCs w:val="24"/>
          <w:u w:val="none"/>
          <w:shd w:fill="auto" w:val="clear"/>
          <w:vertAlign w:val="baseline"/>
          <w:rtl w:val="0"/>
        </w:rPr>
        <w:t xml:space="preserve">Centro de Enseñanza Técnica Industrial, con motivo de las disposiciones presupuestales emitidas por la Secretaría de Hacienda y Crédito Público así como de la Dirección General de Recursos Financieros de la Secretaría de Educación Pública,  reconozco la posibilidad que el dictamen definitivo que se emita el día 16 de agosto del presente año aparezca en ceros</w:t>
      </w:r>
      <w:r w:rsidDel="00000000" w:rsidR="00000000" w:rsidRPr="00000000">
        <w:rPr>
          <w:rFonts w:ascii="Montserrat Medium" w:cs="Montserrat Medium" w:eastAsia="Montserrat Medium" w:hAnsi="Montserrat Medium"/>
          <w:color w:val="0d0d0d"/>
          <w:sz w:val="24"/>
          <w:szCs w:val="24"/>
          <w:rtl w:val="0"/>
        </w:rPr>
        <w:t xml:space="preserve">.</w:t>
      </w:r>
      <w:r w:rsidDel="00000000" w:rsidR="00000000" w:rsidRPr="00000000">
        <w:rPr>
          <w:rFonts w:ascii="Montserrat Medium" w:cs="Montserrat Medium" w:eastAsia="Montserrat Medium" w:hAnsi="Montserrat Medium"/>
          <w:b w:val="0"/>
          <w:i w:val="0"/>
          <w:smallCaps w:val="0"/>
          <w:strike w:val="0"/>
          <w:color w:val="0d0d0d"/>
          <w:sz w:val="24"/>
          <w:szCs w:val="24"/>
          <w:u w:val="none"/>
          <w:shd w:fill="auto" w:val="clear"/>
          <w:vertAlign w:val="baseline"/>
          <w:rtl w:val="0"/>
        </w:rPr>
        <w:t xml:space="preserve"> En caso de que las gestiones para obtener los fondos requeridos para el CETI no lleguen a buen término, quiero expresar mi total disposición a aceptar las disposiciones específicas indicadas en la convocatoria. Además, manifiesto de manera explícita mi conformidad con las medidas y ajustes que puedan ser necesarios para adaptar el programa de estímulos a la situación financiera vigente.</w:t>
      </w:r>
      <w:r w:rsidDel="00000000" w:rsidR="00000000" w:rsidRPr="00000000">
        <w:rPr>
          <w:rtl w:val="0"/>
        </w:rPr>
      </w:r>
    </w:p>
    <w:p w:rsidR="00000000" w:rsidDel="00000000" w:rsidP="00000000" w:rsidRDefault="00000000" w:rsidRPr="00000000" w14:paraId="00000009">
      <w:pPr>
        <w:shd w:fill="ffffff" w:val="clear"/>
        <w:spacing w:after="0" w:line="276" w:lineRule="auto"/>
        <w:jc w:val="both"/>
        <w:rPr>
          <w:rFonts w:ascii="Montserrat Medium" w:cs="Montserrat Medium" w:eastAsia="Montserrat Medium" w:hAnsi="Montserrat Medium"/>
          <w:color w:val="222222"/>
          <w:sz w:val="24"/>
          <w:szCs w:val="24"/>
        </w:rPr>
      </w:pPr>
      <w:r w:rsidDel="00000000" w:rsidR="00000000" w:rsidRPr="00000000">
        <w:rPr>
          <w:rtl w:val="0"/>
        </w:rPr>
      </w:r>
    </w:p>
    <w:p w:rsidR="00000000" w:rsidDel="00000000" w:rsidP="00000000" w:rsidRDefault="00000000" w:rsidRPr="00000000" w14:paraId="0000000A">
      <w:pPr>
        <w:shd w:fill="ffffff" w:val="clear"/>
        <w:spacing w:after="0" w:line="276" w:lineRule="auto"/>
        <w:jc w:val="both"/>
        <w:rPr>
          <w:rFonts w:ascii="Montserrat Medium" w:cs="Montserrat Medium" w:eastAsia="Montserrat Medium" w:hAnsi="Montserrat Medium"/>
          <w:color w:val="222222"/>
          <w:sz w:val="24"/>
          <w:szCs w:val="24"/>
        </w:rPr>
      </w:pPr>
      <w:r w:rsidDel="00000000" w:rsidR="00000000" w:rsidRPr="00000000">
        <w:rPr>
          <w:rFonts w:ascii="Montserrat Medium" w:cs="Montserrat Medium" w:eastAsia="Montserrat Medium" w:hAnsi="Montserrat Medium"/>
          <w:color w:val="222222"/>
          <w:sz w:val="24"/>
          <w:szCs w:val="24"/>
          <w:rtl w:val="0"/>
        </w:rPr>
        <w:t xml:space="preserve">Atentamente </w:t>
      </w:r>
    </w:p>
    <w:p w:rsidR="00000000" w:rsidDel="00000000" w:rsidP="00000000" w:rsidRDefault="00000000" w:rsidRPr="00000000" w14:paraId="0000000B">
      <w:pPr>
        <w:shd w:fill="ffffff" w:val="clear"/>
        <w:spacing w:after="0" w:line="276" w:lineRule="auto"/>
        <w:jc w:val="both"/>
        <w:rPr>
          <w:rFonts w:ascii="Montserrat Medium" w:cs="Montserrat Medium" w:eastAsia="Montserrat Medium" w:hAnsi="Montserrat Medium"/>
          <w:color w:val="222222"/>
          <w:sz w:val="24"/>
          <w:szCs w:val="24"/>
        </w:rPr>
      </w:pPr>
      <w:r w:rsidDel="00000000" w:rsidR="00000000" w:rsidRPr="00000000">
        <w:rPr>
          <w:rtl w:val="0"/>
        </w:rPr>
      </w:r>
    </w:p>
    <w:p w:rsidR="00000000" w:rsidDel="00000000" w:rsidP="00000000" w:rsidRDefault="00000000" w:rsidRPr="00000000" w14:paraId="0000000C">
      <w:pPr>
        <w:shd w:fill="ffffff" w:val="clear"/>
        <w:spacing w:after="0" w:line="276" w:lineRule="auto"/>
        <w:jc w:val="both"/>
        <w:rPr>
          <w:rFonts w:ascii="Montserrat Medium" w:cs="Montserrat Medium" w:eastAsia="Montserrat Medium" w:hAnsi="Montserrat Medium"/>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0" w:line="276" w:lineRule="auto"/>
        <w:jc w:val="both"/>
        <w:rPr>
          <w:rFonts w:ascii="Montserrat Medium" w:cs="Montserrat Medium" w:eastAsia="Montserrat Medium" w:hAnsi="Montserrat Medium"/>
          <w:color w:val="222222"/>
          <w:sz w:val="24"/>
          <w:szCs w:val="24"/>
        </w:rPr>
      </w:pPr>
      <w:r w:rsidDel="00000000" w:rsidR="00000000" w:rsidRPr="00000000">
        <w:rPr>
          <w:rFonts w:ascii="Montserrat Medium" w:cs="Montserrat Medium" w:eastAsia="Montserrat Medium" w:hAnsi="Montserrat Medium"/>
          <w:color w:val="222222"/>
          <w:sz w:val="24"/>
          <w:szCs w:val="24"/>
          <w:rtl w:val="0"/>
        </w:rPr>
        <w:t xml:space="preserve">___________________________</w:t>
      </w:r>
    </w:p>
    <w:p w:rsidR="00000000" w:rsidDel="00000000" w:rsidP="00000000" w:rsidRDefault="00000000" w:rsidRPr="00000000" w14:paraId="0000000E">
      <w:pPr>
        <w:shd w:fill="ffffff" w:val="clear"/>
        <w:spacing w:after="0" w:line="276" w:lineRule="auto"/>
        <w:jc w:val="both"/>
        <w:rPr>
          <w:rFonts w:ascii="Montserrat Medium" w:cs="Montserrat Medium" w:eastAsia="Montserrat Medium" w:hAnsi="Montserrat Medium"/>
          <w:color w:val="222222"/>
          <w:sz w:val="24"/>
          <w:szCs w:val="24"/>
        </w:rPr>
      </w:pPr>
      <w:r w:rsidDel="00000000" w:rsidR="00000000" w:rsidRPr="00000000">
        <w:rPr>
          <w:rtl w:val="0"/>
        </w:rPr>
      </w:r>
    </w:p>
    <w:p w:rsidR="00000000" w:rsidDel="00000000" w:rsidP="00000000" w:rsidRDefault="00000000" w:rsidRPr="00000000" w14:paraId="0000000F">
      <w:pPr>
        <w:shd w:fill="ffffff" w:val="clear"/>
        <w:spacing w:after="0" w:line="276" w:lineRule="auto"/>
        <w:jc w:val="both"/>
        <w:rPr>
          <w:rFonts w:ascii="Montserrat Medium" w:cs="Montserrat Medium" w:eastAsia="Montserrat Medium" w:hAnsi="Montserrat Medium"/>
          <w:color w:val="222222"/>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BA4594"/>
    <w:pPr>
      <w:spacing w:after="100" w:afterAutospacing="1" w:before="100" w:beforeAutospacing="1" w:line="240" w:lineRule="auto"/>
    </w:pPr>
    <w:rPr>
      <w:rFonts w:ascii="Times New Roman" w:cs="Times New Roman" w:eastAsia="Times New Roman" w:hAnsi="Times New Roman"/>
      <w:sz w:val="24"/>
      <w:szCs w:val="24"/>
      <w:lang w:eastAsia="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qgAeKVxETNlzH16zP0bZf+oCzw==">CgMxLjAyCGguZ2pkZ3hzOAByITFkU2FzR0lzYk1mbmNRUEdsSVNta21HV2x4UURCX0xIdg==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2024-05-16T04:25:00Z</dcterms:created>
  <dc:creator>Emma Alvarado Ortíz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0x010100C277556E238D97438850F758E130E04C</vt:lpwstr>
  </property>
</Properties>
</file>